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bookmarkStart w:id="1" w:name="_GoBack"/>
      <w:bookmarkEnd w:id="1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2" w:name="_Toc223935491"/>
      <w:bookmarkStart w:id="3" w:name="_Toc261265576"/>
      <w:bookmarkStart w:id="4" w:name="_Toc261265656"/>
      <w:bookmarkStart w:id="5" w:name="_Toc261267404"/>
      <w:bookmarkStart w:id="6" w:name="_Toc286049229"/>
      <w:bookmarkStart w:id="7" w:name="_Toc333485670"/>
      <w:bookmarkStart w:id="8" w:name="_Toc524089985"/>
      <w:r>
        <w:lastRenderedPageBreak/>
        <w:t>BIJLAGE 2</w:t>
      </w:r>
      <w:r w:rsidRPr="00B85330">
        <w:t xml:space="preserve"> - Referenties (Werk, Levering, Dienst)</w:t>
      </w:r>
      <w:bookmarkEnd w:id="2"/>
      <w:bookmarkEnd w:id="3"/>
      <w:bookmarkEnd w:id="4"/>
      <w:bookmarkEnd w:id="5"/>
      <w:bookmarkEnd w:id="6"/>
      <w:bookmarkEnd w:id="7"/>
      <w:bookmarkEnd w:id="8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A258DB">
        <w:trPr>
          <w:cantSplit/>
        </w:trPr>
        <w:tc>
          <w:tcPr>
            <w:tcW w:w="903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A258DB">
        <w:tc>
          <w:tcPr>
            <w:tcW w:w="4077" w:type="dxa"/>
          </w:tcPr>
          <w:p w14:paraId="6C1CA1E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Eis 1: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35F6F325" w14:textId="77777777" w:rsidTr="00A258DB">
        <w:tc>
          <w:tcPr>
            <w:tcW w:w="4077" w:type="dxa"/>
          </w:tcPr>
          <w:p w14:paraId="700D9F0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2: </w:t>
            </w:r>
          </w:p>
        </w:tc>
        <w:tc>
          <w:tcPr>
            <w:tcW w:w="4962" w:type="dxa"/>
          </w:tcPr>
          <w:p w14:paraId="559AC5DB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DA53535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44AAB06B" w14:textId="77777777" w:rsidTr="00A258DB">
        <w:tc>
          <w:tcPr>
            <w:tcW w:w="4077" w:type="dxa"/>
          </w:tcPr>
          <w:p w14:paraId="5DDA9174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3: </w:t>
            </w:r>
          </w:p>
        </w:tc>
        <w:tc>
          <w:tcPr>
            <w:tcW w:w="4962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3"/>
      <w:footerReference w:type="default" r:id="rId14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0F7E3" w14:textId="77777777" w:rsidR="002C3D9A" w:rsidRDefault="002C3D9A" w:rsidP="003D545B">
      <w:pPr>
        <w:spacing w:line="240" w:lineRule="auto"/>
      </w:pPr>
      <w:r>
        <w:separator/>
      </w:r>
    </w:p>
  </w:endnote>
  <w:endnote w:type="continuationSeparator" w:id="0">
    <w:p w14:paraId="73FABCF0" w14:textId="77777777" w:rsidR="002C3D9A" w:rsidRDefault="002C3D9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BBCCA" w14:textId="77777777" w:rsidR="002C3D9A" w:rsidRDefault="002C3D9A" w:rsidP="003D545B">
      <w:pPr>
        <w:spacing w:line="240" w:lineRule="auto"/>
      </w:pPr>
      <w:r>
        <w:separator/>
      </w:r>
    </w:p>
  </w:footnote>
  <w:footnote w:type="continuationSeparator" w:id="0">
    <w:p w14:paraId="22951B62" w14:textId="77777777" w:rsidR="002C3D9A" w:rsidRDefault="002C3D9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9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96036"/>
    <w:rsid w:val="009D771B"/>
    <w:rsid w:val="00A530D9"/>
    <w:rsid w:val="00D2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2</Value>
      <Value>42</Value>
      <Value>8</Value>
      <Value>126</Value>
      <Value>6</Value>
      <Value>5</Value>
      <Value>11</Value>
      <Value>18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10FD3A-FBE8-4791-BB8E-71CE4D3E23B9}">
  <ds:schemaRefs>
    <ds:schemaRef ds:uri="http://schemas.microsoft.com/office/infopath/2007/PartnerControls"/>
    <ds:schemaRef ds:uri="http://schemas.microsoft.com/office/2006/documentManagement/types"/>
    <ds:schemaRef ds:uri="bdc081ca-4877-437c-80c7-73d18bc7233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feef5865-a982-42aa-8640-9d4286765ef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2767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Bultman, R. (Rik)</cp:lastModifiedBy>
  <cp:revision>2</cp:revision>
  <dcterms:created xsi:type="dcterms:W3CDTF">2021-12-13T14:35:00Z</dcterms:created>
  <dcterms:modified xsi:type="dcterms:W3CDTF">2021-12-13T14:35:00Z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11;#ARN2016|d2bd901f-9827-4abf-bef1-c30035cc65bd;#126;#download|6383a2ed-1974-4333-ba9a-2c07e26eeb6c;#42;#Selectieleidraad|2e8ae93c-bd84-42f6-8972-96b48da7c963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